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市供销社党组班子20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年度民主生活会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征求意见表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640"/>
        <w:gridCol w:w="5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1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对市供销社领导班子的意见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和</w:t>
            </w:r>
            <w:r>
              <w:rPr>
                <w:rFonts w:hint="eastAsia" w:ascii="仿宋_GB2312" w:eastAsia="仿宋_GB2312"/>
                <w:sz w:val="30"/>
                <w:szCs w:val="30"/>
              </w:rPr>
              <w:t>建议</w:t>
            </w:r>
          </w:p>
        </w:tc>
        <w:tc>
          <w:tcPr>
            <w:tcW w:w="693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  <w:jc w:val="center"/>
        </w:trPr>
        <w:tc>
          <w:tcPr>
            <w:tcW w:w="149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对市供销社领导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个人</w:t>
            </w:r>
            <w:r>
              <w:rPr>
                <w:rFonts w:hint="eastAsia" w:ascii="仿宋_GB2312" w:eastAsia="仿宋_GB2312"/>
                <w:sz w:val="30"/>
                <w:szCs w:val="30"/>
              </w:rPr>
              <w:t>的意见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和</w:t>
            </w:r>
            <w:r>
              <w:rPr>
                <w:rFonts w:hint="eastAsia" w:ascii="仿宋_GB2312" w:eastAsia="仿宋_GB2312"/>
                <w:sz w:val="30"/>
                <w:szCs w:val="30"/>
              </w:rPr>
              <w:t>建议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戴作凡</w:t>
            </w:r>
          </w:p>
        </w:tc>
        <w:tc>
          <w:tcPr>
            <w:tcW w:w="52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唐成模</w:t>
            </w:r>
          </w:p>
        </w:tc>
        <w:tc>
          <w:tcPr>
            <w:tcW w:w="52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邓明彪</w:t>
            </w:r>
          </w:p>
        </w:tc>
        <w:tc>
          <w:tcPr>
            <w:tcW w:w="52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钟福明</w:t>
            </w:r>
          </w:p>
        </w:tc>
        <w:tc>
          <w:tcPr>
            <w:tcW w:w="52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王贤成</w:t>
            </w:r>
          </w:p>
        </w:tc>
        <w:tc>
          <w:tcPr>
            <w:tcW w:w="52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before="156" w:beforeLines="50"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注：此表填写不下，可另附白纸。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64A7F"/>
    <w:rsid w:val="4DA6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2021-01-06T02:14:00Z</dcterms:created>
  <dc:creator>淳</dc:creator>
  <cp:lastModifiedBy>淳</cp:lastModifiedBy>
  <dcterms:modified xsi:type="dcterms:W3CDTF">2021-01-06T02:18:14Z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